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72" w:rsidRDefault="00CA6172" w:rsidP="00CA6172">
      <w:pPr>
        <w:jc w:val="center"/>
        <w:rPr>
          <w:b/>
          <w:sz w:val="28"/>
          <w:szCs w:val="28"/>
        </w:rPr>
      </w:pPr>
      <w:r>
        <w:rPr>
          <w:b/>
          <w:sz w:val="28"/>
          <w:szCs w:val="28"/>
        </w:rPr>
        <w:t>CTE-</w:t>
      </w:r>
      <w:r w:rsidRPr="000C415D">
        <w:rPr>
          <w:b/>
          <w:sz w:val="28"/>
          <w:szCs w:val="28"/>
        </w:rPr>
        <w:t>Family and Consumer Science</w:t>
      </w:r>
    </w:p>
    <w:p w:rsidR="00750679" w:rsidRDefault="00CA6172" w:rsidP="00750679">
      <w:pPr>
        <w:jc w:val="center"/>
        <w:rPr>
          <w:b/>
          <w:sz w:val="28"/>
          <w:szCs w:val="28"/>
        </w:rPr>
      </w:pPr>
      <w:r>
        <w:rPr>
          <w:b/>
          <w:sz w:val="28"/>
          <w:szCs w:val="28"/>
        </w:rPr>
        <w:t>Mrs. Louis – Kiser Middle School</w:t>
      </w:r>
    </w:p>
    <w:p w:rsidR="00750679" w:rsidRDefault="00750679" w:rsidP="00750679">
      <w:pPr>
        <w:rPr>
          <w:b/>
          <w:sz w:val="28"/>
          <w:szCs w:val="28"/>
        </w:rPr>
      </w:pPr>
    </w:p>
    <w:p w:rsidR="00750679" w:rsidRPr="003C0522" w:rsidRDefault="00750679" w:rsidP="00750679">
      <w:pPr>
        <w:rPr>
          <w:b/>
          <w:sz w:val="28"/>
          <w:szCs w:val="28"/>
        </w:rPr>
      </w:pPr>
      <w:r w:rsidRPr="00002CA3">
        <w:rPr>
          <w:b/>
          <w:sz w:val="28"/>
          <w:szCs w:val="28"/>
        </w:rPr>
        <w:t>Family and Consumer Science is a Career Technical Education course. Please be aware that students enrolled in this course will have to take a NC State Final Exam</w:t>
      </w:r>
      <w:r>
        <w:rPr>
          <w:b/>
          <w:sz w:val="28"/>
          <w:szCs w:val="28"/>
        </w:rPr>
        <w:t xml:space="preserve"> at the end of the year.</w:t>
      </w:r>
    </w:p>
    <w:p w:rsidR="00C404AE" w:rsidRPr="00002CA3" w:rsidRDefault="00C404AE" w:rsidP="00C404AE">
      <w:pPr>
        <w:rPr>
          <w:b/>
        </w:rPr>
      </w:pPr>
      <w:r>
        <w:rPr>
          <w:b/>
        </w:rPr>
        <w:t>6</w:t>
      </w:r>
      <w:r w:rsidRPr="009D4162">
        <w:rPr>
          <w:b/>
          <w:vertAlign w:val="superscript"/>
        </w:rPr>
        <w:t>th</w:t>
      </w:r>
      <w:r w:rsidRPr="009D4162">
        <w:rPr>
          <w:b/>
        </w:rPr>
        <w:t xml:space="preserve"> Grade Curriculum</w:t>
      </w:r>
    </w:p>
    <w:p w:rsidR="00C404AE" w:rsidRPr="009D4162" w:rsidRDefault="00C404AE" w:rsidP="00C404AE">
      <w:r w:rsidRPr="00002CA3">
        <w:rPr>
          <w:b/>
          <w:u w:val="single"/>
        </w:rPr>
        <w:t>Nutrition and Wellness</w:t>
      </w:r>
      <w:r w:rsidRPr="009D4162">
        <w:t xml:space="preserve"> -This module is designed to teach basic kitchen techniques, skills, and resources needed to design and make healthy food choices. Emphasis is on essential nutrients, the United States Department of Agriculture (USDA) dietary guidelines, basic kitchen tools, meal planning and preparation. </w:t>
      </w:r>
    </w:p>
    <w:p w:rsidR="00C404AE" w:rsidRPr="009D4162" w:rsidRDefault="00C404AE" w:rsidP="00C404AE">
      <w:pPr>
        <w:rPr>
          <w:b/>
        </w:rPr>
      </w:pPr>
      <w:r w:rsidRPr="009D4162">
        <w:rPr>
          <w:b/>
        </w:rPr>
        <w:t xml:space="preserve">Module 3-Nutrition and Wellness </w:t>
      </w:r>
    </w:p>
    <w:p w:rsidR="00C404AE" w:rsidRPr="009D4162" w:rsidRDefault="00C404AE" w:rsidP="00C404AE">
      <w:r w:rsidRPr="009D4162">
        <w:t xml:space="preserve">3.00 Understand factors that influence nutrition and wellness. </w:t>
      </w:r>
    </w:p>
    <w:p w:rsidR="00C404AE" w:rsidRPr="009D4162" w:rsidRDefault="00C404AE" w:rsidP="00C404AE">
      <w:r w:rsidRPr="009D4162">
        <w:t xml:space="preserve">3.01 Understand the impact of choices on wellness. </w:t>
      </w:r>
    </w:p>
    <w:p w:rsidR="008956B9" w:rsidRDefault="00C404AE" w:rsidP="00C404AE">
      <w:r w:rsidRPr="009D4162">
        <w:t>3.02 Understand kitchen basics.</w:t>
      </w:r>
    </w:p>
    <w:p w:rsidR="00C404AE" w:rsidRDefault="00C404AE" w:rsidP="00C404AE">
      <w:r w:rsidRPr="009D4162">
        <w:t xml:space="preserve"> 3.03 Understand nutritious meal planning and preparation.  </w:t>
      </w:r>
    </w:p>
    <w:p w:rsidR="003C0522" w:rsidRPr="00CA6172" w:rsidRDefault="003C0522" w:rsidP="00C404AE"/>
    <w:p w:rsidR="00002CA3" w:rsidRPr="005F681C" w:rsidRDefault="00002CA3" w:rsidP="00002CA3">
      <w:pPr>
        <w:rPr>
          <w:b/>
          <w:sz w:val="24"/>
          <w:szCs w:val="24"/>
          <w:u w:val="single"/>
        </w:rPr>
      </w:pPr>
      <w:r w:rsidRPr="005F681C">
        <w:rPr>
          <w:b/>
          <w:sz w:val="24"/>
          <w:szCs w:val="24"/>
          <w:u w:val="single"/>
        </w:rPr>
        <w:t>Grades</w:t>
      </w:r>
    </w:p>
    <w:p w:rsidR="00002CA3" w:rsidRPr="005F681C" w:rsidRDefault="00002CA3" w:rsidP="00002CA3">
      <w:pPr>
        <w:rPr>
          <w:sz w:val="24"/>
          <w:szCs w:val="24"/>
        </w:rPr>
      </w:pPr>
      <w:r w:rsidRPr="005F681C">
        <w:rPr>
          <w:sz w:val="24"/>
          <w:szCs w:val="24"/>
        </w:rPr>
        <w:t>Daily Assignment 20%</w:t>
      </w:r>
    </w:p>
    <w:p w:rsidR="00002CA3" w:rsidRPr="005F681C" w:rsidRDefault="00002CA3" w:rsidP="00002CA3">
      <w:pPr>
        <w:rPr>
          <w:sz w:val="24"/>
          <w:szCs w:val="24"/>
        </w:rPr>
      </w:pPr>
      <w:r w:rsidRPr="005F681C">
        <w:rPr>
          <w:sz w:val="24"/>
          <w:szCs w:val="24"/>
        </w:rPr>
        <w:t>Quiz 30%</w:t>
      </w:r>
    </w:p>
    <w:p w:rsidR="00750679" w:rsidRDefault="00002CA3" w:rsidP="00002CA3">
      <w:pPr>
        <w:rPr>
          <w:sz w:val="24"/>
          <w:szCs w:val="24"/>
        </w:rPr>
      </w:pPr>
      <w:r w:rsidRPr="005F681C">
        <w:rPr>
          <w:sz w:val="24"/>
          <w:szCs w:val="24"/>
        </w:rPr>
        <w:t>Projects 50%</w:t>
      </w:r>
    </w:p>
    <w:p w:rsidR="008C42EF" w:rsidRPr="008C42EF" w:rsidRDefault="008C42EF" w:rsidP="008C42EF">
      <w:pPr>
        <w:rPr>
          <w:b/>
          <w:sz w:val="24"/>
          <w:szCs w:val="24"/>
          <w:u w:val="single"/>
        </w:rPr>
      </w:pPr>
      <w:r w:rsidRPr="008C42EF">
        <w:rPr>
          <w:b/>
          <w:sz w:val="24"/>
          <w:szCs w:val="24"/>
          <w:u w:val="single"/>
        </w:rPr>
        <w:t>Classroom Supplies</w:t>
      </w:r>
    </w:p>
    <w:p w:rsidR="008C42EF" w:rsidRDefault="008C42EF" w:rsidP="008C42EF">
      <w:r w:rsidRPr="009D4162">
        <w:t>1 composition notebook</w:t>
      </w:r>
    </w:p>
    <w:p w:rsidR="008C42EF" w:rsidRPr="009D4162" w:rsidRDefault="008C42EF" w:rsidP="008C42EF">
      <w:r>
        <w:t>GCS Laptop</w:t>
      </w:r>
    </w:p>
    <w:p w:rsidR="008C42EF" w:rsidRDefault="008C42EF" w:rsidP="008C42EF">
      <w:r w:rsidRPr="009D4162">
        <w:t xml:space="preserve">1 Writing utensil </w:t>
      </w:r>
    </w:p>
    <w:p w:rsidR="009D4162" w:rsidRPr="00002CA3" w:rsidRDefault="009D4162" w:rsidP="009D4162">
      <w:pPr>
        <w:rPr>
          <w:b/>
          <w:sz w:val="28"/>
          <w:szCs w:val="28"/>
        </w:rPr>
      </w:pPr>
    </w:p>
    <w:p w:rsidR="00C404AE" w:rsidRDefault="00C404AE" w:rsidP="009D4162">
      <w:pPr>
        <w:rPr>
          <w:b/>
        </w:rPr>
      </w:pPr>
    </w:p>
    <w:p w:rsidR="00CA6172" w:rsidRDefault="00CA6172" w:rsidP="003C0522">
      <w:pPr>
        <w:rPr>
          <w:b/>
        </w:rPr>
      </w:pPr>
    </w:p>
    <w:p w:rsidR="003C0522" w:rsidRDefault="003C0522" w:rsidP="009A1357">
      <w:pPr>
        <w:rPr>
          <w:b/>
          <w:sz w:val="28"/>
          <w:szCs w:val="28"/>
        </w:rPr>
      </w:pPr>
    </w:p>
    <w:p w:rsidR="00CA6172" w:rsidRDefault="00CA6172" w:rsidP="00CA6172">
      <w:pPr>
        <w:jc w:val="center"/>
        <w:rPr>
          <w:b/>
          <w:sz w:val="28"/>
          <w:szCs w:val="28"/>
        </w:rPr>
      </w:pPr>
      <w:r>
        <w:rPr>
          <w:b/>
          <w:sz w:val="28"/>
          <w:szCs w:val="28"/>
        </w:rPr>
        <w:lastRenderedPageBreak/>
        <w:t>CTE-</w:t>
      </w:r>
      <w:r w:rsidRPr="000C415D">
        <w:rPr>
          <w:b/>
          <w:sz w:val="28"/>
          <w:szCs w:val="28"/>
        </w:rPr>
        <w:t>Family and Consumer Science</w:t>
      </w:r>
    </w:p>
    <w:p w:rsidR="00750679" w:rsidRDefault="00CA6172" w:rsidP="00750679">
      <w:pPr>
        <w:jc w:val="center"/>
        <w:rPr>
          <w:b/>
          <w:sz w:val="28"/>
          <w:szCs w:val="28"/>
        </w:rPr>
      </w:pPr>
      <w:r>
        <w:rPr>
          <w:b/>
          <w:sz w:val="28"/>
          <w:szCs w:val="28"/>
        </w:rPr>
        <w:t xml:space="preserve"> Mrs. Louis – Kiser Middle School </w:t>
      </w:r>
    </w:p>
    <w:p w:rsidR="009A1357" w:rsidRDefault="009A1357" w:rsidP="00750679">
      <w:pPr>
        <w:rPr>
          <w:b/>
          <w:sz w:val="28"/>
          <w:szCs w:val="28"/>
        </w:rPr>
      </w:pPr>
    </w:p>
    <w:p w:rsidR="00750679" w:rsidRPr="003C0522" w:rsidRDefault="00750679" w:rsidP="00750679">
      <w:pPr>
        <w:rPr>
          <w:b/>
          <w:sz w:val="28"/>
          <w:szCs w:val="28"/>
        </w:rPr>
      </w:pPr>
      <w:r w:rsidRPr="00002CA3">
        <w:rPr>
          <w:b/>
          <w:sz w:val="28"/>
          <w:szCs w:val="28"/>
        </w:rPr>
        <w:t>Family and Consumer Science is a Career Technical Education course. Please be aware that students enrolled in this course will have to take a NC State Final Exam</w:t>
      </w:r>
      <w:r>
        <w:rPr>
          <w:b/>
          <w:sz w:val="28"/>
          <w:szCs w:val="28"/>
        </w:rPr>
        <w:t xml:space="preserve"> at the end of the year.</w:t>
      </w:r>
    </w:p>
    <w:p w:rsidR="00C404AE" w:rsidRPr="009D4162" w:rsidRDefault="00C404AE" w:rsidP="00C404AE">
      <w:pPr>
        <w:rPr>
          <w:b/>
        </w:rPr>
      </w:pPr>
      <w:r>
        <w:rPr>
          <w:b/>
        </w:rPr>
        <w:t>7</w:t>
      </w:r>
      <w:r w:rsidRPr="009D4162">
        <w:rPr>
          <w:b/>
          <w:vertAlign w:val="superscript"/>
        </w:rPr>
        <w:t>th</w:t>
      </w:r>
      <w:r w:rsidRPr="009D4162">
        <w:rPr>
          <w:b/>
        </w:rPr>
        <w:t xml:space="preserve"> Grade Curriculum</w:t>
      </w:r>
    </w:p>
    <w:p w:rsidR="00C404AE" w:rsidRPr="009D4162" w:rsidRDefault="00C404AE" w:rsidP="00C404AE">
      <w:r w:rsidRPr="00002CA3">
        <w:rPr>
          <w:b/>
          <w:u w:val="single"/>
        </w:rPr>
        <w:t>Apparel Design</w:t>
      </w:r>
      <w:r w:rsidRPr="009D4162">
        <w:t xml:space="preserve"> This module is designed to teach basic skills and techniques needed in Apparel.  Emphasis is on clothing choice, the elements of design and basic construction techniques.  </w:t>
      </w:r>
    </w:p>
    <w:p w:rsidR="00C404AE" w:rsidRPr="009D4162" w:rsidRDefault="00C404AE" w:rsidP="00C404AE">
      <w:pPr>
        <w:rPr>
          <w:b/>
        </w:rPr>
      </w:pPr>
      <w:r w:rsidRPr="009D4162">
        <w:rPr>
          <w:b/>
        </w:rPr>
        <w:t>Module 6- Apparel Design</w:t>
      </w:r>
    </w:p>
    <w:p w:rsidR="00C404AE" w:rsidRPr="009D4162" w:rsidRDefault="00C404AE" w:rsidP="00C404AE">
      <w:r w:rsidRPr="009D4162">
        <w:t xml:space="preserve"> 6.00 Understand factors that influence clothing choice.</w:t>
      </w:r>
      <w:r w:rsidR="00CA6172">
        <w:t>7t</w:t>
      </w:r>
    </w:p>
    <w:p w:rsidR="00C404AE" w:rsidRPr="009D4162" w:rsidRDefault="00C404AE" w:rsidP="00C404AE">
      <w:r w:rsidRPr="009D4162">
        <w:t xml:space="preserve"> 6.01 Understand the basic elements of design.</w:t>
      </w:r>
    </w:p>
    <w:p w:rsidR="00C404AE" w:rsidRPr="009D4162" w:rsidRDefault="00C404AE" w:rsidP="00C404AE">
      <w:r w:rsidRPr="009D4162">
        <w:t xml:space="preserve"> 6.02 Understand basic construction techniques. </w:t>
      </w:r>
    </w:p>
    <w:p w:rsidR="00C404AE" w:rsidRPr="009D4162" w:rsidRDefault="00C404AE" w:rsidP="00C404AE">
      <w:r w:rsidRPr="009D4162">
        <w:t xml:space="preserve">6.03 Understand the impact of function and marketing on clothing choices.  </w:t>
      </w:r>
    </w:p>
    <w:p w:rsidR="00C404AE" w:rsidRPr="009D4162" w:rsidRDefault="00C404AE" w:rsidP="00C404AE">
      <w:r w:rsidRPr="00002CA3">
        <w:rPr>
          <w:b/>
          <w:u w:val="single"/>
        </w:rPr>
        <w:t>Interior Design</w:t>
      </w:r>
      <w:r w:rsidRPr="009D4162">
        <w:t xml:space="preserve"> This module is designed to teach basic skills and techniques needed in Interior Design. Emphasis is on the principles of design, sustainable design and management of living space.  </w:t>
      </w:r>
    </w:p>
    <w:p w:rsidR="00C404AE" w:rsidRPr="009D4162" w:rsidRDefault="00C404AE" w:rsidP="00C404AE">
      <w:pPr>
        <w:rPr>
          <w:b/>
        </w:rPr>
      </w:pPr>
      <w:r w:rsidRPr="009D4162">
        <w:rPr>
          <w:b/>
        </w:rPr>
        <w:t xml:space="preserve">Module 7- Interior Design </w:t>
      </w:r>
    </w:p>
    <w:p w:rsidR="00C404AE" w:rsidRPr="009D4162" w:rsidRDefault="00C404AE" w:rsidP="00C404AE">
      <w:r w:rsidRPr="009D4162">
        <w:t xml:space="preserve">7.00 Understand Interior Design </w:t>
      </w:r>
    </w:p>
    <w:p w:rsidR="00C404AE" w:rsidRPr="009D4162" w:rsidRDefault="00C404AE" w:rsidP="00C404AE">
      <w:r w:rsidRPr="009D4162">
        <w:t xml:space="preserve">7.01 Understand the basic principles of design.  </w:t>
      </w:r>
    </w:p>
    <w:p w:rsidR="00C404AE" w:rsidRPr="009D4162" w:rsidRDefault="00C404AE" w:rsidP="00C404AE">
      <w:r w:rsidRPr="009D4162">
        <w:t>7.02 Understand sustainable design.</w:t>
      </w:r>
    </w:p>
    <w:p w:rsidR="00002CA3" w:rsidRPr="00002CA3" w:rsidRDefault="00C404AE" w:rsidP="00002CA3">
      <w:r w:rsidRPr="009D4162">
        <w:t xml:space="preserve"> 7.03 Understand how to manage a living space.</w:t>
      </w:r>
    </w:p>
    <w:p w:rsidR="00002CA3" w:rsidRPr="005F681C" w:rsidRDefault="00002CA3" w:rsidP="00002CA3">
      <w:pPr>
        <w:rPr>
          <w:b/>
          <w:sz w:val="24"/>
          <w:szCs w:val="24"/>
          <w:u w:val="single"/>
        </w:rPr>
      </w:pPr>
      <w:r w:rsidRPr="005F681C">
        <w:rPr>
          <w:b/>
          <w:sz w:val="24"/>
          <w:szCs w:val="24"/>
          <w:u w:val="single"/>
        </w:rPr>
        <w:t>Grades</w:t>
      </w:r>
    </w:p>
    <w:p w:rsidR="00002CA3" w:rsidRPr="005F681C" w:rsidRDefault="00002CA3" w:rsidP="00002CA3">
      <w:pPr>
        <w:rPr>
          <w:sz w:val="24"/>
          <w:szCs w:val="24"/>
        </w:rPr>
      </w:pPr>
      <w:r w:rsidRPr="005F681C">
        <w:rPr>
          <w:sz w:val="24"/>
          <w:szCs w:val="24"/>
        </w:rPr>
        <w:t>Daily Assignment 20%</w:t>
      </w:r>
    </w:p>
    <w:p w:rsidR="00002CA3" w:rsidRPr="005F681C" w:rsidRDefault="00002CA3" w:rsidP="00002CA3">
      <w:pPr>
        <w:rPr>
          <w:sz w:val="24"/>
          <w:szCs w:val="24"/>
        </w:rPr>
      </w:pPr>
      <w:r w:rsidRPr="005F681C">
        <w:rPr>
          <w:sz w:val="24"/>
          <w:szCs w:val="24"/>
        </w:rPr>
        <w:t>Quiz 30%</w:t>
      </w:r>
    </w:p>
    <w:p w:rsidR="00CA6172" w:rsidRDefault="00002CA3" w:rsidP="00CA6172">
      <w:pPr>
        <w:rPr>
          <w:sz w:val="24"/>
          <w:szCs w:val="24"/>
        </w:rPr>
      </w:pPr>
      <w:r w:rsidRPr="005F681C">
        <w:rPr>
          <w:sz w:val="24"/>
          <w:szCs w:val="24"/>
        </w:rPr>
        <w:t>Projects 50%</w:t>
      </w:r>
    </w:p>
    <w:p w:rsidR="008C42EF" w:rsidRPr="008C42EF" w:rsidRDefault="008C42EF" w:rsidP="008C42EF">
      <w:pPr>
        <w:rPr>
          <w:b/>
          <w:u w:val="single"/>
        </w:rPr>
      </w:pPr>
      <w:r w:rsidRPr="008C42EF">
        <w:rPr>
          <w:b/>
          <w:u w:val="single"/>
        </w:rPr>
        <w:t>Classroom Supplies</w:t>
      </w:r>
    </w:p>
    <w:p w:rsidR="008C42EF" w:rsidRDefault="008C42EF" w:rsidP="008C42EF">
      <w:r w:rsidRPr="009D4162">
        <w:t>1 composition notebook</w:t>
      </w:r>
    </w:p>
    <w:p w:rsidR="008C42EF" w:rsidRPr="009D4162" w:rsidRDefault="008C42EF" w:rsidP="008C42EF">
      <w:r>
        <w:t>GCS Laptop</w:t>
      </w:r>
    </w:p>
    <w:p w:rsidR="003C0522" w:rsidRPr="009A1357" w:rsidRDefault="008C42EF" w:rsidP="009A1357">
      <w:r w:rsidRPr="009D4162">
        <w:t xml:space="preserve">1 Writing utensil </w:t>
      </w:r>
    </w:p>
    <w:p w:rsidR="009D4162" w:rsidRDefault="00CA6172" w:rsidP="003C0522">
      <w:pPr>
        <w:jc w:val="center"/>
        <w:rPr>
          <w:b/>
          <w:sz w:val="28"/>
          <w:szCs w:val="28"/>
        </w:rPr>
      </w:pPr>
      <w:r>
        <w:rPr>
          <w:b/>
          <w:sz w:val="28"/>
          <w:szCs w:val="28"/>
        </w:rPr>
        <w:lastRenderedPageBreak/>
        <w:t>CTE-</w:t>
      </w:r>
      <w:r w:rsidR="009D4162" w:rsidRPr="000C415D">
        <w:rPr>
          <w:b/>
          <w:sz w:val="28"/>
          <w:szCs w:val="28"/>
        </w:rPr>
        <w:t>Family and Consumer Science</w:t>
      </w:r>
    </w:p>
    <w:p w:rsidR="009A1357" w:rsidRDefault="00CA6172" w:rsidP="009A1357">
      <w:pPr>
        <w:jc w:val="center"/>
        <w:rPr>
          <w:b/>
          <w:sz w:val="28"/>
          <w:szCs w:val="28"/>
        </w:rPr>
      </w:pPr>
      <w:r>
        <w:rPr>
          <w:b/>
          <w:sz w:val="28"/>
          <w:szCs w:val="28"/>
        </w:rPr>
        <w:t>Mrs. Louis – Kiser Middle School</w:t>
      </w:r>
    </w:p>
    <w:p w:rsidR="009A1357" w:rsidRPr="003C0522" w:rsidRDefault="009A1357" w:rsidP="009A1357">
      <w:pPr>
        <w:rPr>
          <w:b/>
          <w:sz w:val="28"/>
          <w:szCs w:val="28"/>
        </w:rPr>
      </w:pPr>
      <w:r w:rsidRPr="00002CA3">
        <w:rPr>
          <w:b/>
          <w:sz w:val="28"/>
          <w:szCs w:val="28"/>
        </w:rPr>
        <w:t>Family and Consumer Science is a Career Technical Education course. Please be aware that students enrolled in this course will have to take a NC State Final Exam</w:t>
      </w:r>
      <w:r>
        <w:rPr>
          <w:b/>
          <w:sz w:val="28"/>
          <w:szCs w:val="28"/>
        </w:rPr>
        <w:t xml:space="preserve"> at the end of the year.</w:t>
      </w:r>
    </w:p>
    <w:p w:rsidR="009A1357" w:rsidRDefault="009A1357" w:rsidP="009D4162"/>
    <w:p w:rsidR="00A310AA" w:rsidRPr="00793142" w:rsidRDefault="00C404AE" w:rsidP="009D4162">
      <w:r>
        <w:t xml:space="preserve">  </w:t>
      </w:r>
      <w:r w:rsidRPr="00C404AE">
        <w:rPr>
          <w:b/>
        </w:rPr>
        <w:t>8</w:t>
      </w:r>
      <w:r w:rsidRPr="00C404AE">
        <w:rPr>
          <w:b/>
          <w:vertAlign w:val="superscript"/>
        </w:rPr>
        <w:t>th</w:t>
      </w:r>
      <w:r w:rsidRPr="00C404AE">
        <w:rPr>
          <w:b/>
        </w:rPr>
        <w:t xml:space="preserve"> Grade Curriculum</w:t>
      </w:r>
      <w:r w:rsidR="00A310AA" w:rsidRPr="00A310AA">
        <w:t xml:space="preserve"> </w:t>
      </w:r>
    </w:p>
    <w:p w:rsidR="00A310AA" w:rsidRPr="00793142" w:rsidRDefault="00A310AA" w:rsidP="00A310AA">
      <w:pPr>
        <w:pStyle w:val="Default"/>
        <w:rPr>
          <w:rFonts w:asciiTheme="minorHAnsi" w:hAnsiTheme="minorHAnsi" w:cstheme="minorHAnsi"/>
          <w:b/>
          <w:bCs/>
          <w:sz w:val="22"/>
          <w:szCs w:val="22"/>
          <w:u w:val="single"/>
        </w:rPr>
      </w:pPr>
      <w:r w:rsidRPr="00793142">
        <w:rPr>
          <w:rFonts w:asciiTheme="minorHAnsi" w:hAnsiTheme="minorHAnsi" w:cstheme="minorHAnsi"/>
          <w:b/>
          <w:bCs/>
          <w:sz w:val="22"/>
          <w:szCs w:val="22"/>
          <w:u w:val="single"/>
        </w:rPr>
        <w:t xml:space="preserve">Personal Finance and Resource Management </w:t>
      </w:r>
      <w:r w:rsidRPr="000C415D">
        <w:rPr>
          <w:rFonts w:asciiTheme="minorHAnsi" w:hAnsiTheme="minorHAnsi" w:cstheme="minorHAnsi"/>
          <w:sz w:val="22"/>
          <w:szCs w:val="22"/>
        </w:rPr>
        <w:t xml:space="preserve">This module is designed to teach basic financial literacy and resource management skills. Emphasis is on financial responsibility and decision making, planning and money Management, credit and debt insurance, risk management, savings and investing. </w:t>
      </w:r>
    </w:p>
    <w:p w:rsidR="00A310AA" w:rsidRPr="000C415D" w:rsidRDefault="00A310AA" w:rsidP="00A310AA">
      <w:pPr>
        <w:pStyle w:val="Default"/>
        <w:rPr>
          <w:rFonts w:asciiTheme="minorHAnsi" w:hAnsiTheme="minorHAnsi" w:cstheme="minorHAnsi"/>
          <w:sz w:val="22"/>
          <w:szCs w:val="22"/>
        </w:rPr>
      </w:pPr>
    </w:p>
    <w:p w:rsidR="00A310AA" w:rsidRPr="000C415D" w:rsidRDefault="00A310AA" w:rsidP="00A310AA">
      <w:pPr>
        <w:pStyle w:val="Default"/>
        <w:rPr>
          <w:rFonts w:asciiTheme="minorHAnsi" w:hAnsiTheme="minorHAnsi" w:cstheme="minorHAnsi"/>
          <w:sz w:val="22"/>
          <w:szCs w:val="22"/>
        </w:rPr>
      </w:pPr>
      <w:r w:rsidRPr="000C415D">
        <w:rPr>
          <w:rFonts w:asciiTheme="minorHAnsi" w:hAnsiTheme="minorHAnsi" w:cstheme="minorHAnsi"/>
          <w:b/>
          <w:bCs/>
          <w:sz w:val="22"/>
          <w:szCs w:val="22"/>
        </w:rPr>
        <w:t xml:space="preserve">Module 2-Personal Finance and Resource Management  </w:t>
      </w:r>
    </w:p>
    <w:p w:rsidR="00A310AA" w:rsidRPr="000C415D" w:rsidRDefault="00A310AA" w:rsidP="00A310AA">
      <w:pPr>
        <w:rPr>
          <w:rFonts w:cstheme="minorHAnsi"/>
        </w:rPr>
      </w:pPr>
      <w:r w:rsidRPr="000C415D">
        <w:rPr>
          <w:rFonts w:cstheme="minorHAnsi"/>
        </w:rPr>
        <w:t>2.00 Understand personal finance and resource management.</w:t>
      </w:r>
    </w:p>
    <w:p w:rsidR="00A310AA" w:rsidRPr="000C415D" w:rsidRDefault="00A310AA" w:rsidP="00A310AA">
      <w:pPr>
        <w:rPr>
          <w:rFonts w:cstheme="minorHAnsi"/>
        </w:rPr>
      </w:pPr>
      <w:r w:rsidRPr="000C415D">
        <w:rPr>
          <w:rFonts w:cstheme="minorHAnsi"/>
        </w:rPr>
        <w:t>2.01 Understand personal financial literacy.</w:t>
      </w:r>
    </w:p>
    <w:p w:rsidR="009D4162" w:rsidRPr="000C415D" w:rsidRDefault="00A310AA" w:rsidP="00A310AA">
      <w:pPr>
        <w:rPr>
          <w:rFonts w:cstheme="minorHAnsi"/>
        </w:rPr>
      </w:pPr>
      <w:r w:rsidRPr="000C415D">
        <w:rPr>
          <w:rFonts w:cstheme="minorHAnsi"/>
        </w:rPr>
        <w:t>2.02 Understand resource management.</w:t>
      </w:r>
    </w:p>
    <w:p w:rsidR="00A310AA" w:rsidRPr="00793142" w:rsidRDefault="00A310AA" w:rsidP="00A310AA">
      <w:pPr>
        <w:pStyle w:val="Default"/>
        <w:rPr>
          <w:rFonts w:asciiTheme="minorHAnsi" w:hAnsiTheme="minorHAnsi" w:cstheme="minorHAnsi"/>
          <w:b/>
          <w:bCs/>
          <w:sz w:val="22"/>
          <w:szCs w:val="22"/>
          <w:u w:val="single"/>
        </w:rPr>
      </w:pPr>
    </w:p>
    <w:p w:rsidR="00A310AA" w:rsidRPr="00793142" w:rsidRDefault="008377DC" w:rsidP="00A310AA">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Food Service and Hospitality </w:t>
      </w:r>
      <w:r w:rsidR="00A310AA" w:rsidRPr="000C415D">
        <w:rPr>
          <w:rFonts w:asciiTheme="minorHAnsi" w:hAnsiTheme="minorHAnsi" w:cstheme="minorHAnsi"/>
          <w:sz w:val="22"/>
          <w:szCs w:val="22"/>
        </w:rPr>
        <w:t xml:space="preserve">This module is designed to teach basic food safety and sanitation, culinary techniques and skills needed in the food service and hospitality industry. Emphasis is on safety and sanitation, culinary techniques and hospitality. </w:t>
      </w:r>
    </w:p>
    <w:p w:rsidR="00A310AA" w:rsidRPr="000C415D" w:rsidRDefault="00A310AA" w:rsidP="00A310AA">
      <w:pPr>
        <w:pStyle w:val="Default"/>
        <w:rPr>
          <w:rFonts w:asciiTheme="minorHAnsi" w:hAnsiTheme="minorHAnsi" w:cstheme="minorHAnsi"/>
          <w:sz w:val="22"/>
          <w:szCs w:val="22"/>
        </w:rPr>
      </w:pPr>
    </w:p>
    <w:p w:rsidR="00A310AA" w:rsidRPr="000C415D" w:rsidRDefault="00A310AA" w:rsidP="00A310AA">
      <w:pPr>
        <w:pStyle w:val="Default"/>
        <w:rPr>
          <w:rFonts w:asciiTheme="minorHAnsi" w:hAnsiTheme="minorHAnsi" w:cstheme="minorHAnsi"/>
          <w:sz w:val="22"/>
          <w:szCs w:val="22"/>
        </w:rPr>
      </w:pPr>
      <w:r w:rsidRPr="000C415D">
        <w:rPr>
          <w:rFonts w:asciiTheme="minorHAnsi" w:hAnsiTheme="minorHAnsi" w:cstheme="minorHAnsi"/>
          <w:b/>
          <w:bCs/>
          <w:sz w:val="22"/>
          <w:szCs w:val="22"/>
        </w:rPr>
        <w:t xml:space="preserve">Module 4- Food Service and Hospitality  </w:t>
      </w:r>
      <w:r w:rsidRPr="000C415D">
        <w:rPr>
          <w:rFonts w:asciiTheme="minorHAnsi" w:hAnsiTheme="minorHAnsi" w:cstheme="minorHAnsi"/>
          <w:sz w:val="22"/>
          <w:szCs w:val="22"/>
        </w:rPr>
        <w:t xml:space="preserve"> </w:t>
      </w:r>
    </w:p>
    <w:p w:rsidR="00A310AA" w:rsidRPr="000C415D" w:rsidRDefault="00A310AA" w:rsidP="00630F1E">
      <w:pPr>
        <w:pStyle w:val="Default"/>
        <w:numPr>
          <w:ilvl w:val="0"/>
          <w:numId w:val="5"/>
        </w:numPr>
        <w:rPr>
          <w:rFonts w:asciiTheme="minorHAnsi" w:hAnsiTheme="minorHAnsi" w:cstheme="minorHAnsi"/>
          <w:sz w:val="22"/>
          <w:szCs w:val="22"/>
        </w:rPr>
      </w:pPr>
      <w:r w:rsidRPr="000C415D">
        <w:rPr>
          <w:rFonts w:asciiTheme="minorHAnsi" w:hAnsiTheme="minorHAnsi" w:cstheme="minorHAnsi"/>
          <w:sz w:val="22"/>
          <w:szCs w:val="22"/>
        </w:rPr>
        <w:t xml:space="preserve">Understand the basics of food service and hospitality. </w:t>
      </w:r>
    </w:p>
    <w:p w:rsidR="00A310AA" w:rsidRPr="000C415D" w:rsidRDefault="00A310AA" w:rsidP="00A310AA">
      <w:pPr>
        <w:pStyle w:val="Default"/>
        <w:ind w:left="510"/>
        <w:rPr>
          <w:rFonts w:asciiTheme="minorHAnsi" w:hAnsiTheme="minorHAnsi" w:cstheme="minorHAnsi"/>
          <w:sz w:val="22"/>
          <w:szCs w:val="22"/>
        </w:rPr>
      </w:pPr>
    </w:p>
    <w:p w:rsidR="00A310AA" w:rsidRPr="000C415D" w:rsidRDefault="00630F1E" w:rsidP="00630F1E">
      <w:pPr>
        <w:pStyle w:val="Default"/>
        <w:rPr>
          <w:rFonts w:asciiTheme="minorHAnsi" w:hAnsiTheme="minorHAnsi" w:cstheme="minorHAnsi"/>
          <w:sz w:val="22"/>
          <w:szCs w:val="22"/>
        </w:rPr>
      </w:pPr>
      <w:r>
        <w:rPr>
          <w:rFonts w:asciiTheme="minorHAnsi" w:hAnsiTheme="minorHAnsi" w:cstheme="minorHAnsi"/>
          <w:sz w:val="22"/>
          <w:szCs w:val="22"/>
        </w:rPr>
        <w:t>4.01</w:t>
      </w:r>
      <w:r w:rsidR="00A310AA" w:rsidRPr="000C415D">
        <w:rPr>
          <w:rFonts w:asciiTheme="minorHAnsi" w:hAnsiTheme="minorHAnsi" w:cstheme="minorHAnsi"/>
          <w:sz w:val="22"/>
          <w:szCs w:val="22"/>
        </w:rPr>
        <w:t xml:space="preserve">Understand the basics of food safety and sanitation. </w:t>
      </w:r>
    </w:p>
    <w:p w:rsidR="00A310AA" w:rsidRPr="000C415D" w:rsidRDefault="00A310AA" w:rsidP="00A310AA">
      <w:pPr>
        <w:pStyle w:val="Default"/>
        <w:ind w:left="510"/>
        <w:rPr>
          <w:rFonts w:asciiTheme="minorHAnsi" w:hAnsiTheme="minorHAnsi" w:cstheme="minorHAnsi"/>
          <w:sz w:val="22"/>
          <w:szCs w:val="22"/>
        </w:rPr>
      </w:pPr>
    </w:p>
    <w:p w:rsidR="00002CA3" w:rsidRDefault="00A310AA" w:rsidP="00002CA3">
      <w:pPr>
        <w:pStyle w:val="Default"/>
        <w:rPr>
          <w:rFonts w:asciiTheme="minorHAnsi" w:hAnsiTheme="minorHAnsi" w:cstheme="minorHAnsi"/>
          <w:sz w:val="22"/>
          <w:szCs w:val="22"/>
        </w:rPr>
      </w:pPr>
      <w:r w:rsidRPr="000C415D">
        <w:rPr>
          <w:rFonts w:asciiTheme="minorHAnsi" w:hAnsiTheme="minorHAnsi" w:cstheme="minorHAnsi"/>
          <w:sz w:val="22"/>
          <w:szCs w:val="22"/>
        </w:rPr>
        <w:t>4.02 Understand culinary and hospitality basics.</w:t>
      </w:r>
    </w:p>
    <w:p w:rsidR="00793142" w:rsidRPr="00002CA3" w:rsidRDefault="00793142" w:rsidP="00002CA3">
      <w:pPr>
        <w:pStyle w:val="Default"/>
        <w:rPr>
          <w:rFonts w:asciiTheme="minorHAnsi" w:hAnsiTheme="minorHAnsi" w:cstheme="minorHAnsi"/>
          <w:sz w:val="22"/>
          <w:szCs w:val="22"/>
        </w:rPr>
      </w:pPr>
    </w:p>
    <w:p w:rsidR="00002CA3" w:rsidRPr="00002CA3" w:rsidRDefault="00002CA3" w:rsidP="00002CA3">
      <w:pPr>
        <w:rPr>
          <w:b/>
          <w:sz w:val="24"/>
          <w:szCs w:val="24"/>
          <w:u w:val="single"/>
        </w:rPr>
      </w:pPr>
      <w:r w:rsidRPr="00002CA3">
        <w:rPr>
          <w:b/>
          <w:sz w:val="24"/>
          <w:szCs w:val="24"/>
          <w:u w:val="single"/>
        </w:rPr>
        <w:t>Grades</w:t>
      </w:r>
    </w:p>
    <w:p w:rsidR="00002CA3" w:rsidRPr="00002CA3" w:rsidRDefault="00002CA3" w:rsidP="00002CA3">
      <w:pPr>
        <w:rPr>
          <w:sz w:val="24"/>
          <w:szCs w:val="24"/>
        </w:rPr>
      </w:pPr>
      <w:r w:rsidRPr="00002CA3">
        <w:rPr>
          <w:sz w:val="24"/>
          <w:szCs w:val="24"/>
        </w:rPr>
        <w:t>Daily Assignment 20%</w:t>
      </w:r>
    </w:p>
    <w:p w:rsidR="00002CA3" w:rsidRPr="00002CA3" w:rsidRDefault="00002CA3" w:rsidP="00002CA3">
      <w:pPr>
        <w:rPr>
          <w:sz w:val="24"/>
          <w:szCs w:val="24"/>
        </w:rPr>
      </w:pPr>
      <w:r w:rsidRPr="00002CA3">
        <w:rPr>
          <w:sz w:val="24"/>
          <w:szCs w:val="24"/>
        </w:rPr>
        <w:t>Quiz 30%</w:t>
      </w:r>
    </w:p>
    <w:p w:rsidR="000C415D" w:rsidRPr="00002CA3" w:rsidRDefault="00002CA3" w:rsidP="009D4162">
      <w:pPr>
        <w:rPr>
          <w:sz w:val="24"/>
          <w:szCs w:val="24"/>
        </w:rPr>
      </w:pPr>
      <w:r>
        <w:rPr>
          <w:sz w:val="24"/>
          <w:szCs w:val="24"/>
        </w:rPr>
        <w:t>Projects 50%</w:t>
      </w:r>
    </w:p>
    <w:p w:rsidR="008C42EF" w:rsidRPr="008C42EF" w:rsidRDefault="008C42EF" w:rsidP="008C42EF">
      <w:pPr>
        <w:rPr>
          <w:b/>
          <w:u w:val="single"/>
        </w:rPr>
      </w:pPr>
      <w:r w:rsidRPr="008C42EF">
        <w:rPr>
          <w:b/>
          <w:u w:val="single"/>
        </w:rPr>
        <w:t>Classroom Supplies</w:t>
      </w:r>
    </w:p>
    <w:p w:rsidR="008C42EF" w:rsidRDefault="008C42EF" w:rsidP="008C42EF">
      <w:r w:rsidRPr="009D4162">
        <w:t>1 composition notebook</w:t>
      </w:r>
    </w:p>
    <w:p w:rsidR="008C42EF" w:rsidRPr="009D4162" w:rsidRDefault="008C42EF" w:rsidP="008C42EF">
      <w:r>
        <w:t>GCS Laptop</w:t>
      </w:r>
    </w:p>
    <w:p w:rsidR="003C0522" w:rsidRPr="009A1357" w:rsidRDefault="003C0522" w:rsidP="009A1357">
      <w:r>
        <w:t>1 Writing utensil</w:t>
      </w:r>
    </w:p>
    <w:p w:rsidR="00630F1E" w:rsidRDefault="00630F1E" w:rsidP="00630F1E">
      <w:pPr>
        <w:jc w:val="center"/>
        <w:rPr>
          <w:b/>
          <w:sz w:val="28"/>
          <w:szCs w:val="28"/>
        </w:rPr>
      </w:pPr>
      <w:r w:rsidRPr="000C415D">
        <w:rPr>
          <w:b/>
          <w:sz w:val="28"/>
          <w:szCs w:val="28"/>
        </w:rPr>
        <w:lastRenderedPageBreak/>
        <w:t>Mrs. Louis Daily Classroom Rules and Expectations</w:t>
      </w:r>
    </w:p>
    <w:p w:rsidR="00630F1E" w:rsidRPr="005C01E1" w:rsidRDefault="00630F1E" w:rsidP="00630F1E">
      <w:pPr>
        <w:rPr>
          <w:b/>
        </w:rPr>
      </w:pPr>
      <w:r w:rsidRPr="005C01E1">
        <w:rPr>
          <w:b/>
        </w:rPr>
        <w:t>Mrs. Louis Classroom Rules</w:t>
      </w:r>
    </w:p>
    <w:p w:rsidR="00630F1E" w:rsidRPr="008956B9" w:rsidRDefault="00630F1E" w:rsidP="00630F1E">
      <w:pPr>
        <w:pStyle w:val="NormalWeb"/>
        <w:spacing w:before="115" w:beforeAutospacing="0" w:after="0" w:afterAutospacing="0"/>
        <w:rPr>
          <w:sz w:val="22"/>
          <w:szCs w:val="22"/>
        </w:rPr>
      </w:pPr>
      <w:r w:rsidRPr="008956B9">
        <w:rPr>
          <w:rFonts w:asciiTheme="minorHAnsi" w:eastAsiaTheme="minorEastAsia" w:hAnsi="Calibri" w:cstheme="minorBidi"/>
          <w:color w:val="000000" w:themeColor="text1"/>
          <w:kern w:val="24"/>
          <w:sz w:val="22"/>
          <w:szCs w:val="22"/>
        </w:rPr>
        <w:t>1. Be in the room or in line when the bell rings and leave the room after the teacher dismisses you.</w:t>
      </w:r>
    </w:p>
    <w:p w:rsidR="00630F1E" w:rsidRPr="008956B9" w:rsidRDefault="00630F1E" w:rsidP="00630F1E">
      <w:pPr>
        <w:pStyle w:val="NormalWeb"/>
        <w:spacing w:before="115" w:beforeAutospacing="0" w:after="0" w:afterAutospacing="0"/>
        <w:rPr>
          <w:sz w:val="22"/>
          <w:szCs w:val="22"/>
        </w:rPr>
      </w:pPr>
      <w:r w:rsidRPr="008956B9">
        <w:rPr>
          <w:rFonts w:asciiTheme="minorHAnsi" w:eastAsiaTheme="minorEastAsia" w:hAnsi="Calibri" w:cstheme="minorBidi"/>
          <w:color w:val="000000" w:themeColor="text1"/>
          <w:kern w:val="24"/>
          <w:sz w:val="22"/>
          <w:szCs w:val="22"/>
        </w:rPr>
        <w:t>2. Do what the teacher tells you to do immediately</w:t>
      </w:r>
    </w:p>
    <w:p w:rsidR="00630F1E" w:rsidRPr="008956B9" w:rsidRDefault="00630F1E" w:rsidP="00630F1E">
      <w:pPr>
        <w:pStyle w:val="NormalWeb"/>
        <w:spacing w:before="115" w:beforeAutospacing="0" w:after="0" w:afterAutospacing="0"/>
        <w:rPr>
          <w:sz w:val="22"/>
          <w:szCs w:val="22"/>
        </w:rPr>
      </w:pPr>
      <w:r w:rsidRPr="008956B9">
        <w:rPr>
          <w:rFonts w:asciiTheme="minorHAnsi" w:eastAsiaTheme="minorEastAsia" w:hAnsi="Calibri" w:cstheme="minorBidi"/>
          <w:color w:val="000000" w:themeColor="text1"/>
          <w:kern w:val="24"/>
          <w:sz w:val="22"/>
          <w:szCs w:val="22"/>
        </w:rPr>
        <w:t>3. Stay in your seat</w:t>
      </w:r>
    </w:p>
    <w:p w:rsidR="00630F1E" w:rsidRPr="008956B9" w:rsidRDefault="00630F1E" w:rsidP="00630F1E">
      <w:pPr>
        <w:pStyle w:val="NormalWeb"/>
        <w:spacing w:before="115" w:beforeAutospacing="0" w:after="0" w:afterAutospacing="0"/>
        <w:rPr>
          <w:sz w:val="22"/>
          <w:szCs w:val="22"/>
        </w:rPr>
      </w:pPr>
      <w:r w:rsidRPr="008956B9">
        <w:rPr>
          <w:rFonts w:asciiTheme="minorHAnsi" w:eastAsiaTheme="minorEastAsia" w:hAnsi="Calibri" w:cstheme="minorBidi"/>
          <w:color w:val="000000" w:themeColor="text1"/>
          <w:kern w:val="24"/>
          <w:sz w:val="22"/>
          <w:szCs w:val="22"/>
        </w:rPr>
        <w:t>4.</w:t>
      </w:r>
      <w:r w:rsidR="009A1357">
        <w:rPr>
          <w:rFonts w:asciiTheme="minorHAnsi" w:eastAsiaTheme="minorEastAsia" w:hAnsi="Calibri" w:cstheme="minorBidi"/>
          <w:color w:val="000000" w:themeColor="text1"/>
          <w:kern w:val="24"/>
          <w:sz w:val="22"/>
          <w:szCs w:val="22"/>
        </w:rPr>
        <w:t xml:space="preserve"> </w:t>
      </w:r>
      <w:r w:rsidRPr="008956B9">
        <w:rPr>
          <w:rFonts w:asciiTheme="minorHAnsi" w:eastAsiaTheme="minorEastAsia" w:hAnsi="Calibri" w:cstheme="minorBidi"/>
          <w:color w:val="000000" w:themeColor="text1"/>
          <w:kern w:val="24"/>
          <w:sz w:val="22"/>
          <w:szCs w:val="22"/>
        </w:rPr>
        <w:t>Keep your hands, feet, objects and unkind words to yourself.</w:t>
      </w:r>
    </w:p>
    <w:p w:rsidR="00630F1E" w:rsidRDefault="00630F1E" w:rsidP="00630F1E">
      <w:pPr>
        <w:pStyle w:val="NormalWeb"/>
        <w:spacing w:before="115" w:beforeAutospacing="0" w:after="0" w:afterAutospacing="0"/>
        <w:rPr>
          <w:rFonts w:asciiTheme="minorHAnsi" w:eastAsiaTheme="minorEastAsia" w:hAnsi="Calibri" w:cstheme="minorBidi"/>
          <w:color w:val="000000" w:themeColor="text1"/>
          <w:kern w:val="24"/>
          <w:sz w:val="22"/>
          <w:szCs w:val="22"/>
        </w:rPr>
      </w:pPr>
      <w:r w:rsidRPr="008956B9">
        <w:rPr>
          <w:rFonts w:asciiTheme="minorHAnsi" w:eastAsiaTheme="minorEastAsia" w:hAnsi="Calibri" w:cstheme="minorBidi"/>
          <w:color w:val="000000" w:themeColor="text1"/>
          <w:kern w:val="24"/>
          <w:sz w:val="22"/>
          <w:szCs w:val="22"/>
        </w:rPr>
        <w:t>5. Bring your materials to class everyday.</w:t>
      </w:r>
    </w:p>
    <w:p w:rsidR="00630F1E" w:rsidRPr="008956B9" w:rsidRDefault="00630F1E" w:rsidP="00630F1E">
      <w:pPr>
        <w:pStyle w:val="NormalWeb"/>
        <w:spacing w:before="115" w:beforeAutospacing="0" w:after="0" w:afterAutospacing="0"/>
        <w:rPr>
          <w:sz w:val="22"/>
          <w:szCs w:val="22"/>
        </w:rPr>
      </w:pPr>
    </w:p>
    <w:p w:rsidR="00630F1E" w:rsidRPr="009D4162" w:rsidRDefault="00630F1E" w:rsidP="00630F1E">
      <w:pPr>
        <w:rPr>
          <w:b/>
        </w:rPr>
      </w:pPr>
      <w:r w:rsidRPr="009D4162">
        <w:rPr>
          <w:b/>
        </w:rPr>
        <w:t>Mrs. Louis Classroom Consequences</w:t>
      </w:r>
    </w:p>
    <w:p w:rsidR="00630F1E" w:rsidRPr="008956B9" w:rsidRDefault="00630F1E" w:rsidP="00630F1E">
      <w:r w:rsidRPr="008956B9">
        <w:t>1.</w:t>
      </w:r>
      <w:r>
        <w:t xml:space="preserve"> </w:t>
      </w:r>
      <w:r w:rsidRPr="008956B9">
        <w:t>Warning</w:t>
      </w:r>
    </w:p>
    <w:p w:rsidR="00630F1E" w:rsidRPr="008956B9" w:rsidRDefault="00630F1E" w:rsidP="00630F1E">
      <w:r w:rsidRPr="008956B9">
        <w:t>2.</w:t>
      </w:r>
      <w:r>
        <w:t xml:space="preserve"> </w:t>
      </w:r>
      <w:r w:rsidRPr="008956B9">
        <w:t>Reflection Meeting after class</w:t>
      </w:r>
    </w:p>
    <w:p w:rsidR="00630F1E" w:rsidRPr="008956B9" w:rsidRDefault="00630F1E" w:rsidP="00630F1E">
      <w:r w:rsidRPr="008956B9">
        <w:t xml:space="preserve">3. Phone call home </w:t>
      </w:r>
    </w:p>
    <w:p w:rsidR="00630F1E" w:rsidRPr="005C01E1" w:rsidRDefault="00630F1E" w:rsidP="00630F1E">
      <w:r>
        <w:t>4.</w:t>
      </w:r>
      <w:r w:rsidR="009A1357">
        <w:t xml:space="preserve"> </w:t>
      </w:r>
      <w:r w:rsidRPr="008956B9">
        <w:t xml:space="preserve">Office referral </w:t>
      </w:r>
    </w:p>
    <w:p w:rsidR="00630F1E" w:rsidRDefault="00630F1E" w:rsidP="00630F1E">
      <w:pPr>
        <w:rPr>
          <w:b/>
        </w:rPr>
      </w:pPr>
      <w:r w:rsidRPr="009D4162">
        <w:rPr>
          <w:b/>
        </w:rPr>
        <w:t>Mrs. Louis Classroom Rewards</w:t>
      </w:r>
    </w:p>
    <w:p w:rsidR="00630F1E" w:rsidRPr="008956B9" w:rsidRDefault="00630F1E" w:rsidP="00630F1E">
      <w:r w:rsidRPr="008956B9">
        <w:t>1</w:t>
      </w:r>
      <w:r w:rsidR="009A1357">
        <w:t xml:space="preserve"> </w:t>
      </w:r>
      <w:r w:rsidRPr="008956B9">
        <w:t>.Teacher Praise Shout Outs</w:t>
      </w:r>
    </w:p>
    <w:p w:rsidR="00630F1E" w:rsidRPr="008956B9" w:rsidRDefault="00630F1E" w:rsidP="00630F1E">
      <w:r w:rsidRPr="008956B9">
        <w:t>2.</w:t>
      </w:r>
      <w:r w:rsidR="009A1357">
        <w:t xml:space="preserve"> </w:t>
      </w:r>
      <w:r w:rsidRPr="008956B9">
        <w:t>Talk time</w:t>
      </w:r>
    </w:p>
    <w:p w:rsidR="00630F1E" w:rsidRPr="008956B9" w:rsidRDefault="00630F1E" w:rsidP="00630F1E">
      <w:r w:rsidRPr="008956B9">
        <w:t>3.</w:t>
      </w:r>
      <w:r w:rsidR="009A1357">
        <w:t xml:space="preserve"> </w:t>
      </w:r>
      <w:r w:rsidRPr="008956B9">
        <w:t>Pick your seat</w:t>
      </w:r>
    </w:p>
    <w:p w:rsidR="00630F1E" w:rsidRPr="008956B9" w:rsidRDefault="00630F1E" w:rsidP="00630F1E">
      <w:r w:rsidRPr="008956B9">
        <w:t>4.</w:t>
      </w:r>
      <w:r w:rsidR="009A1357">
        <w:t xml:space="preserve"> </w:t>
      </w:r>
      <w:r w:rsidRPr="008956B9">
        <w:t>Snack Day</w:t>
      </w:r>
    </w:p>
    <w:p w:rsidR="00630F1E" w:rsidRDefault="00630F1E" w:rsidP="00CA6172"/>
    <w:p w:rsidR="00630F1E" w:rsidRPr="009D4162" w:rsidRDefault="00630F1E" w:rsidP="00630F1E">
      <w:pPr>
        <w:rPr>
          <w:b/>
        </w:rPr>
      </w:pPr>
      <w:r w:rsidRPr="009D4162">
        <w:rPr>
          <w:b/>
        </w:rPr>
        <w:t xml:space="preserve">Mrs. Louis Contact Information  </w:t>
      </w:r>
    </w:p>
    <w:p w:rsidR="00630F1E" w:rsidRPr="009D4162" w:rsidRDefault="00630F1E" w:rsidP="00630F1E">
      <w:r w:rsidRPr="009D4162">
        <w:t xml:space="preserve">Phone </w:t>
      </w:r>
      <w:r>
        <w:t>336-370-8270</w:t>
      </w:r>
    </w:p>
    <w:p w:rsidR="00630F1E" w:rsidRPr="009D4162" w:rsidRDefault="00630F1E" w:rsidP="00630F1E">
      <w:r w:rsidRPr="009D4162">
        <w:t xml:space="preserve">Email </w:t>
      </w:r>
      <w:hyperlink r:id="rId8" w:history="1">
        <w:r w:rsidRPr="009D4162">
          <w:rPr>
            <w:rStyle w:val="Hyperlink"/>
          </w:rPr>
          <w:t>louisw@gcsnc.com</w:t>
        </w:r>
      </w:hyperlink>
    </w:p>
    <w:p w:rsidR="00630F1E" w:rsidRPr="009D4162" w:rsidRDefault="00630F1E" w:rsidP="00630F1E">
      <w:r w:rsidRPr="009D4162">
        <w:t xml:space="preserve">Room </w:t>
      </w:r>
      <w:r>
        <w:t>A102</w:t>
      </w:r>
    </w:p>
    <w:p w:rsidR="00630F1E" w:rsidRDefault="003C0522" w:rsidP="00630F1E">
      <w:r>
        <w:t xml:space="preserve">Planning </w:t>
      </w:r>
      <w:r w:rsidR="00750679">
        <w:t xml:space="preserve"> </w:t>
      </w:r>
      <w:r w:rsidR="00630F1E">
        <w:t xml:space="preserve"> </w:t>
      </w:r>
      <w:r w:rsidR="006B17E5">
        <w:t>8:10-</w:t>
      </w:r>
      <w:r w:rsidR="00630F1E">
        <w:t xml:space="preserve"> 9:24</w:t>
      </w:r>
      <w:bookmarkStart w:id="0" w:name="_GoBack"/>
      <w:bookmarkEnd w:id="0"/>
    </w:p>
    <w:p w:rsidR="00630F1E" w:rsidRDefault="00750679" w:rsidP="00630F1E">
      <w:r>
        <w:t>Guardian</w:t>
      </w:r>
      <w:r w:rsidR="00630F1E" w:rsidRPr="009D4162">
        <w:t>s please feel free to contact me or stop by the class at any time with any questions or concerns. I look forward to workin</w:t>
      </w:r>
      <w:r w:rsidR="00630F1E">
        <w:t xml:space="preserve">g with your child this </w:t>
      </w:r>
      <w:r w:rsidR="009A1357">
        <w:t>year.</w:t>
      </w:r>
    </w:p>
    <w:p w:rsidR="009A1357" w:rsidRDefault="009A1357" w:rsidP="00630F1E"/>
    <w:p w:rsidR="003C0522" w:rsidRDefault="003C0522" w:rsidP="00630F1E">
      <w:r>
        <w:t>Parent Signature_____________________________________________________________</w:t>
      </w:r>
    </w:p>
    <w:p w:rsidR="003C0522" w:rsidRPr="00002CA3" w:rsidRDefault="003C0522" w:rsidP="00630F1E">
      <w:r>
        <w:t>Student Signature____________________________________________________________</w:t>
      </w:r>
    </w:p>
    <w:p w:rsidR="009D4162" w:rsidRPr="009D4162" w:rsidRDefault="009D4162" w:rsidP="009D4162"/>
    <w:p w:rsidR="008E1047" w:rsidRDefault="008E1047"/>
    <w:sectPr w:rsidR="008E10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5B" w:rsidRDefault="0031195B" w:rsidP="0031195B">
      <w:pPr>
        <w:spacing w:after="0" w:line="240" w:lineRule="auto"/>
      </w:pPr>
      <w:r>
        <w:separator/>
      </w:r>
    </w:p>
  </w:endnote>
  <w:endnote w:type="continuationSeparator" w:id="0">
    <w:p w:rsidR="0031195B" w:rsidRDefault="0031195B" w:rsidP="0031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5B" w:rsidRDefault="0031195B" w:rsidP="0031195B">
      <w:pPr>
        <w:spacing w:after="0" w:line="240" w:lineRule="auto"/>
      </w:pPr>
      <w:r>
        <w:separator/>
      </w:r>
    </w:p>
  </w:footnote>
  <w:footnote w:type="continuationSeparator" w:id="0">
    <w:p w:rsidR="0031195B" w:rsidRDefault="0031195B" w:rsidP="00311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60"/>
    <w:multiLevelType w:val="multilevel"/>
    <w:tmpl w:val="78B2A42A"/>
    <w:lvl w:ilvl="0">
      <w:start w:val="1"/>
      <w:numFmt w:val="decimal"/>
      <w:lvlText w:val="%1."/>
      <w:lvlJc w:val="left"/>
      <w:pPr>
        <w:ind w:left="360" w:hanging="360"/>
      </w:pPr>
      <w:rPr>
        <w:rFonts w:hint="default"/>
        <w:b w:val="0"/>
        <w:sz w:val="22"/>
        <w:szCs w:val="22"/>
      </w:rPr>
    </w:lvl>
    <w:lvl w:ilvl="1">
      <w:numFmt w:val="decimalZero"/>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64F3D1F"/>
    <w:multiLevelType w:val="multilevel"/>
    <w:tmpl w:val="3AD0A06C"/>
    <w:lvl w:ilvl="0">
      <w:start w:val="4"/>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87802AA"/>
    <w:multiLevelType w:val="multilevel"/>
    <w:tmpl w:val="8A8246A0"/>
    <w:lvl w:ilvl="0">
      <w:start w:val="1"/>
      <w:numFmt w:val="decimal"/>
      <w:lvlText w:val="%1."/>
      <w:lvlJc w:val="left"/>
      <w:pPr>
        <w:ind w:left="360" w:hanging="360"/>
      </w:pPr>
      <w:rPr>
        <w:rFonts w:hint="default"/>
        <w:b w:val="0"/>
        <w:sz w:val="22"/>
        <w:szCs w:val="22"/>
      </w:rPr>
    </w:lvl>
    <w:lvl w:ilvl="1">
      <w:numFmt w:val="decimalZero"/>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53269E3"/>
    <w:multiLevelType w:val="hybridMultilevel"/>
    <w:tmpl w:val="83AE1250"/>
    <w:lvl w:ilvl="0" w:tplc="DA72F7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564DF"/>
    <w:multiLevelType w:val="multilevel"/>
    <w:tmpl w:val="2D90766E"/>
    <w:lvl w:ilvl="0">
      <w:start w:val="4"/>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0F"/>
    <w:rsid w:val="00002CA3"/>
    <w:rsid w:val="000C415D"/>
    <w:rsid w:val="0031195B"/>
    <w:rsid w:val="003C0522"/>
    <w:rsid w:val="005C01E1"/>
    <w:rsid w:val="00630F1E"/>
    <w:rsid w:val="006B17E5"/>
    <w:rsid w:val="00750679"/>
    <w:rsid w:val="00793142"/>
    <w:rsid w:val="008377DC"/>
    <w:rsid w:val="008956B9"/>
    <w:rsid w:val="008C42EF"/>
    <w:rsid w:val="008E1047"/>
    <w:rsid w:val="009A1357"/>
    <w:rsid w:val="009D4162"/>
    <w:rsid w:val="00A310AA"/>
    <w:rsid w:val="00A51533"/>
    <w:rsid w:val="00C404AE"/>
    <w:rsid w:val="00CA6172"/>
    <w:rsid w:val="00D7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6E97"/>
  <w15:chartTrackingRefBased/>
  <w15:docId w15:val="{D19E2628-C4B6-42A1-8689-4A861795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0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162"/>
    <w:rPr>
      <w:color w:val="0563C1" w:themeColor="hyperlink"/>
      <w:u w:val="single"/>
    </w:rPr>
  </w:style>
  <w:style w:type="paragraph" w:customStyle="1" w:styleId="Default">
    <w:name w:val="Default"/>
    <w:rsid w:val="00A310A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56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56B9"/>
    <w:pPr>
      <w:ind w:left="720"/>
      <w:contextualSpacing/>
    </w:pPr>
  </w:style>
  <w:style w:type="paragraph" w:styleId="Header">
    <w:name w:val="header"/>
    <w:basedOn w:val="Normal"/>
    <w:link w:val="HeaderChar"/>
    <w:uiPriority w:val="99"/>
    <w:unhideWhenUsed/>
    <w:rsid w:val="00311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5B"/>
  </w:style>
  <w:style w:type="paragraph" w:styleId="Footer">
    <w:name w:val="footer"/>
    <w:basedOn w:val="Normal"/>
    <w:link w:val="FooterChar"/>
    <w:uiPriority w:val="99"/>
    <w:unhideWhenUsed/>
    <w:rsid w:val="00311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5B"/>
  </w:style>
  <w:style w:type="paragraph" w:styleId="BalloonText">
    <w:name w:val="Balloon Text"/>
    <w:basedOn w:val="Normal"/>
    <w:link w:val="BalloonTextChar"/>
    <w:uiPriority w:val="99"/>
    <w:semiHidden/>
    <w:unhideWhenUsed/>
    <w:rsid w:val="006B1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2872">
      <w:bodyDiv w:val="1"/>
      <w:marLeft w:val="0"/>
      <w:marRight w:val="0"/>
      <w:marTop w:val="0"/>
      <w:marBottom w:val="0"/>
      <w:divBdr>
        <w:top w:val="none" w:sz="0" w:space="0" w:color="auto"/>
        <w:left w:val="none" w:sz="0" w:space="0" w:color="auto"/>
        <w:bottom w:val="none" w:sz="0" w:space="0" w:color="auto"/>
        <w:right w:val="none" w:sz="0" w:space="0" w:color="auto"/>
      </w:divBdr>
    </w:div>
    <w:div w:id="18753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w@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4A6A-E09F-4EED-A8DD-EEE67060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Wakiah N</dc:creator>
  <cp:keywords/>
  <dc:description/>
  <cp:lastModifiedBy>Louis, Wakiah N</cp:lastModifiedBy>
  <cp:revision>12</cp:revision>
  <cp:lastPrinted>2017-08-23T18:13:00Z</cp:lastPrinted>
  <dcterms:created xsi:type="dcterms:W3CDTF">2017-07-30T01:55:00Z</dcterms:created>
  <dcterms:modified xsi:type="dcterms:W3CDTF">2017-08-23T18:13:00Z</dcterms:modified>
</cp:coreProperties>
</file>